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F28D4" w14:textId="01A8B517" w:rsidR="00BA7D42" w:rsidRDefault="00BA7D42" w:rsidP="00BA7D42">
      <w:pPr>
        <w:rPr>
          <w:sz w:val="22"/>
          <w:szCs w:val="22"/>
          <w:u w:val="single"/>
        </w:rPr>
      </w:pPr>
    </w:p>
    <w:p w14:paraId="4037DA2B" w14:textId="39B980E9" w:rsidR="00BA7D42" w:rsidRDefault="00BA7D42" w:rsidP="00BA7D42">
      <w:pPr>
        <w:rPr>
          <w:sz w:val="22"/>
          <w:szCs w:val="22"/>
          <w:u w:val="single"/>
        </w:rPr>
      </w:pPr>
    </w:p>
    <w:p w14:paraId="06F731FF" w14:textId="77777777" w:rsidR="0007236B" w:rsidRDefault="0007236B" w:rsidP="00BA7D42">
      <w:pPr>
        <w:rPr>
          <w:rFonts w:ascii="Helvetica" w:hAnsi="Helvetica" w:cs="Helvetica"/>
          <w:sz w:val="22"/>
          <w:szCs w:val="22"/>
        </w:rPr>
      </w:pPr>
    </w:p>
    <w:p w14:paraId="11666705" w14:textId="77777777" w:rsidR="0007236B" w:rsidRDefault="0007236B" w:rsidP="00BA7D42">
      <w:pPr>
        <w:rPr>
          <w:rFonts w:ascii="Helvetica" w:hAnsi="Helvetica" w:cs="Helvetica"/>
          <w:sz w:val="22"/>
          <w:szCs w:val="22"/>
        </w:rPr>
      </w:pPr>
    </w:p>
    <w:p w14:paraId="1C932F0E" w14:textId="5445B610" w:rsidR="00BA7D42" w:rsidRPr="00BA7D42" w:rsidRDefault="00BA7D42" w:rsidP="00BA7D42">
      <w:pPr>
        <w:rPr>
          <w:rFonts w:ascii="Helvetica" w:hAnsi="Helvetica" w:cs="Helvetica"/>
          <w:sz w:val="22"/>
          <w:szCs w:val="22"/>
        </w:rPr>
      </w:pPr>
      <w:r w:rsidRPr="00BA7D42">
        <w:rPr>
          <w:rFonts w:ascii="Helvetica" w:hAnsi="Helvetica" w:cs="Helvetica"/>
          <w:sz w:val="22"/>
          <w:szCs w:val="22"/>
        </w:rPr>
        <w:t>12 November 2018</w:t>
      </w:r>
    </w:p>
    <w:p w14:paraId="1C0BA91A" w14:textId="7D324BFB" w:rsidR="00BA7D42" w:rsidRDefault="00BA7D42" w:rsidP="00BA7D42">
      <w:pPr>
        <w:rPr>
          <w:rFonts w:ascii="Helvetica" w:hAnsi="Helvetica" w:cs="Helvetica"/>
          <w:sz w:val="22"/>
          <w:szCs w:val="22"/>
        </w:rPr>
      </w:pPr>
    </w:p>
    <w:p w14:paraId="0D99D532" w14:textId="6194A020" w:rsidR="0007236B" w:rsidRDefault="0007236B" w:rsidP="00BA7D42">
      <w:pPr>
        <w:rPr>
          <w:rFonts w:ascii="Helvetica" w:hAnsi="Helvetica" w:cs="Helvetica"/>
          <w:sz w:val="22"/>
          <w:szCs w:val="22"/>
        </w:rPr>
      </w:pPr>
    </w:p>
    <w:p w14:paraId="60C47F6E" w14:textId="473FB135" w:rsidR="00BA7D42" w:rsidRPr="0007236B" w:rsidRDefault="00BA7D42" w:rsidP="00BA7D42">
      <w:pPr>
        <w:rPr>
          <w:rFonts w:ascii="Helvetica" w:hAnsi="Helvetica" w:cs="Helvetica"/>
          <w:b/>
          <w:sz w:val="22"/>
          <w:szCs w:val="22"/>
        </w:rPr>
      </w:pPr>
      <w:r w:rsidRPr="0007236B">
        <w:rPr>
          <w:rFonts w:ascii="Helvetica" w:hAnsi="Helvetica" w:cs="Helvetica"/>
          <w:b/>
          <w:sz w:val="22"/>
          <w:szCs w:val="22"/>
        </w:rPr>
        <w:t>L.A.M.D.A. Examinations in Verse &amp; Prose</w:t>
      </w:r>
    </w:p>
    <w:p w14:paraId="6D599A4A" w14:textId="419AE3BE" w:rsidR="00BA7D42" w:rsidRDefault="00BA7D42" w:rsidP="00BA7D42">
      <w:pPr>
        <w:rPr>
          <w:rFonts w:ascii="Helvetica" w:hAnsi="Helvetica" w:cs="Helvetica"/>
          <w:sz w:val="22"/>
          <w:szCs w:val="22"/>
        </w:rPr>
      </w:pPr>
    </w:p>
    <w:p w14:paraId="6E1FC178" w14:textId="77777777" w:rsidR="006766DA" w:rsidRPr="00BA7D42" w:rsidRDefault="006766DA" w:rsidP="00BA7D42">
      <w:pPr>
        <w:rPr>
          <w:rFonts w:ascii="Helvetica" w:hAnsi="Helvetica" w:cs="Helvetica"/>
          <w:sz w:val="22"/>
          <w:szCs w:val="22"/>
        </w:rPr>
      </w:pPr>
    </w:p>
    <w:p w14:paraId="21810857" w14:textId="0D531455" w:rsidR="00BA7D42" w:rsidRPr="00BA7D42" w:rsidRDefault="0007236B" w:rsidP="00BA7D42">
      <w:pPr>
        <w:rPr>
          <w:rFonts w:ascii="Helvetica" w:hAnsi="Helvetica" w:cs="Helvetica"/>
          <w:sz w:val="22"/>
          <w:szCs w:val="22"/>
        </w:rPr>
      </w:pPr>
      <w:r>
        <w:rPr>
          <w:rFonts w:ascii="Helvetica" w:hAnsi="Helvetica" w:cs="Helvetica"/>
          <w:sz w:val="22"/>
          <w:szCs w:val="22"/>
        </w:rPr>
        <w:t>Dear Parents</w:t>
      </w:r>
    </w:p>
    <w:p w14:paraId="6E29A408" w14:textId="77777777" w:rsidR="00BA7D42" w:rsidRPr="00BA7D42" w:rsidRDefault="00BA7D42" w:rsidP="00BA7D42">
      <w:pPr>
        <w:rPr>
          <w:rFonts w:ascii="Helvetica" w:hAnsi="Helvetica" w:cs="Helvetica"/>
          <w:sz w:val="22"/>
          <w:szCs w:val="22"/>
        </w:rPr>
      </w:pPr>
    </w:p>
    <w:p w14:paraId="4E86AA1C" w14:textId="77777777" w:rsidR="00BA7D42" w:rsidRPr="00BA7D42" w:rsidRDefault="00BA7D42" w:rsidP="00BA7D42">
      <w:pPr>
        <w:rPr>
          <w:rFonts w:ascii="Helvetica" w:hAnsi="Helvetica" w:cs="Helvetica"/>
          <w:sz w:val="22"/>
          <w:szCs w:val="22"/>
        </w:rPr>
      </w:pPr>
      <w:r w:rsidRPr="00BA7D42">
        <w:rPr>
          <w:rFonts w:ascii="Helvetica" w:hAnsi="Helvetica" w:cs="Helvetica"/>
          <w:sz w:val="22"/>
          <w:szCs w:val="22"/>
        </w:rPr>
        <w:t>All the children from J5 will be studying the London Academy of Music and Dramatic Arts (LAMDA) syllabus for the Grade 1 Speaking of Verse and Prose in their school drama lessons. This syllabus covers many National Curriculum requirements for English as well as offering the children the opportunity to take an accredited examination.</w:t>
      </w:r>
    </w:p>
    <w:p w14:paraId="1F38E0E5" w14:textId="77777777" w:rsidR="00BA7D42" w:rsidRPr="00BA7D42" w:rsidRDefault="00BA7D42" w:rsidP="00BA7D42">
      <w:pPr>
        <w:rPr>
          <w:rFonts w:ascii="Helvetica" w:hAnsi="Helvetica" w:cs="Helvetica"/>
          <w:sz w:val="22"/>
          <w:szCs w:val="22"/>
        </w:rPr>
      </w:pPr>
    </w:p>
    <w:p w14:paraId="64187A2B" w14:textId="4E9E7497" w:rsidR="00BA7D42" w:rsidRPr="00BA7D42" w:rsidRDefault="00BA7D42" w:rsidP="00BA7D42">
      <w:pPr>
        <w:rPr>
          <w:rFonts w:ascii="Helvetica" w:hAnsi="Helvetica" w:cs="Helvetica"/>
          <w:sz w:val="22"/>
          <w:szCs w:val="22"/>
        </w:rPr>
      </w:pPr>
      <w:r w:rsidRPr="00BA7D42">
        <w:rPr>
          <w:rFonts w:ascii="Helvetica" w:hAnsi="Helvetica" w:cs="Helvetica"/>
          <w:sz w:val="22"/>
          <w:szCs w:val="22"/>
        </w:rPr>
        <w:t xml:space="preserve">During this term the children will be choosing and learning two pieces of poetry of their choice at school. Please encourage your child to keep their copies at home to learn from memory. I would like them to have learnt their first poem securely from memory as soon as possible but by </w:t>
      </w:r>
      <w:r w:rsidR="00EE4833">
        <w:rPr>
          <w:rFonts w:ascii="Helvetica" w:hAnsi="Helvetica" w:cs="Helvetica"/>
          <w:sz w:val="22"/>
          <w:szCs w:val="22"/>
        </w:rPr>
        <w:t xml:space="preserve">4 </w:t>
      </w:r>
      <w:r w:rsidRPr="00BA7D42">
        <w:rPr>
          <w:rFonts w:ascii="Helvetica" w:hAnsi="Helvetica" w:cs="Helvetica"/>
          <w:sz w:val="22"/>
          <w:szCs w:val="22"/>
        </w:rPr>
        <w:t>December at the very latest. The children then have the Christmas break to work on clear diction, expressive communication and a variety of volume levels before they choose a second poem to learn after the Christmas break.</w:t>
      </w:r>
    </w:p>
    <w:p w14:paraId="1A13C0AE" w14:textId="77777777" w:rsidR="00BA7D42" w:rsidRPr="00BA7D42" w:rsidRDefault="00BA7D42" w:rsidP="00BA7D42">
      <w:pPr>
        <w:rPr>
          <w:rFonts w:ascii="Helvetica" w:hAnsi="Helvetica" w:cs="Helvetica"/>
          <w:sz w:val="22"/>
          <w:szCs w:val="22"/>
        </w:rPr>
      </w:pPr>
    </w:p>
    <w:p w14:paraId="02D38CC3" w14:textId="77777777" w:rsidR="00BA7D42" w:rsidRPr="00BA7D42" w:rsidRDefault="00BA7D42" w:rsidP="00BA7D42">
      <w:pPr>
        <w:rPr>
          <w:rFonts w:ascii="Helvetica" w:hAnsi="Helvetica" w:cs="Helvetica"/>
          <w:sz w:val="22"/>
          <w:szCs w:val="22"/>
        </w:rPr>
      </w:pPr>
      <w:r w:rsidRPr="00BA7D42">
        <w:rPr>
          <w:rFonts w:ascii="Helvetica" w:hAnsi="Helvetica" w:cs="Helvetica"/>
          <w:sz w:val="22"/>
          <w:szCs w:val="22"/>
        </w:rPr>
        <w:t>Every week I will give each child a target to work on to help them prepare their piece to examination standard. Please ask them what their target is for the week and support them to achieve it.</w:t>
      </w:r>
    </w:p>
    <w:p w14:paraId="08CBB523" w14:textId="77777777" w:rsidR="00BA7D42" w:rsidRPr="00BA7D42" w:rsidRDefault="00BA7D42" w:rsidP="00BA7D42">
      <w:pPr>
        <w:rPr>
          <w:b/>
          <w:sz w:val="22"/>
          <w:szCs w:val="22"/>
        </w:rPr>
      </w:pPr>
    </w:p>
    <w:p w14:paraId="09F0BE36" w14:textId="35BD6ADC" w:rsidR="00BA7D42" w:rsidRPr="0007236B" w:rsidRDefault="00BA7D42" w:rsidP="00BA7D42">
      <w:pPr>
        <w:rPr>
          <w:rFonts w:ascii="Helvetica" w:hAnsi="Helvetica" w:cs="Helvetica"/>
          <w:b/>
          <w:sz w:val="22"/>
          <w:szCs w:val="22"/>
        </w:rPr>
      </w:pPr>
      <w:r w:rsidRPr="0007236B">
        <w:rPr>
          <w:rFonts w:ascii="Helvetica" w:hAnsi="Helvetica" w:cs="Helvetica"/>
          <w:b/>
          <w:sz w:val="22"/>
          <w:szCs w:val="22"/>
        </w:rPr>
        <w:t>We will be visited by external examiners from LAMDA on 21</w:t>
      </w:r>
      <w:r w:rsidR="00EE4833">
        <w:rPr>
          <w:rFonts w:ascii="Helvetica" w:hAnsi="Helvetica" w:cs="Helvetica"/>
          <w:b/>
          <w:sz w:val="22"/>
          <w:szCs w:val="22"/>
        </w:rPr>
        <w:t>, 22</w:t>
      </w:r>
      <w:r w:rsidRPr="0007236B">
        <w:rPr>
          <w:rFonts w:ascii="Helvetica" w:hAnsi="Helvetica" w:cs="Helvetica"/>
          <w:b/>
          <w:sz w:val="22"/>
          <w:szCs w:val="22"/>
        </w:rPr>
        <w:t xml:space="preserve"> and 28 March 2019.</w:t>
      </w:r>
    </w:p>
    <w:p w14:paraId="73BDD474" w14:textId="77777777" w:rsidR="00BA7D42" w:rsidRPr="0007236B" w:rsidRDefault="00BA7D42" w:rsidP="00BA7D42">
      <w:pPr>
        <w:rPr>
          <w:rFonts w:ascii="Helvetica" w:hAnsi="Helvetica" w:cs="Helvetica"/>
          <w:sz w:val="22"/>
          <w:szCs w:val="22"/>
        </w:rPr>
      </w:pPr>
    </w:p>
    <w:p w14:paraId="1F05FC27" w14:textId="0CC171ED" w:rsidR="00BA7D42" w:rsidRDefault="00BA7D42" w:rsidP="008C58ED">
      <w:pPr>
        <w:rPr>
          <w:rFonts w:ascii="Helvetica" w:hAnsi="Helvetica" w:cs="Helvetica"/>
          <w:b/>
          <w:sz w:val="22"/>
          <w:szCs w:val="22"/>
        </w:rPr>
      </w:pPr>
      <w:r w:rsidRPr="0007236B">
        <w:rPr>
          <w:rFonts w:ascii="Helvetica" w:hAnsi="Helvetica" w:cs="Helvetica"/>
          <w:sz w:val="22"/>
          <w:szCs w:val="22"/>
        </w:rPr>
        <w:t xml:space="preserve">Please could you and your child discuss taking this opportunity to receive accreditation for their learning in </w:t>
      </w:r>
      <w:proofErr w:type="gramStart"/>
      <w:r w:rsidR="00272AA5">
        <w:rPr>
          <w:rFonts w:ascii="Helvetica" w:hAnsi="Helvetica" w:cs="Helvetica"/>
          <w:sz w:val="22"/>
          <w:szCs w:val="22"/>
        </w:rPr>
        <w:t>drama.</w:t>
      </w:r>
      <w:proofErr w:type="gramEnd"/>
      <w:r w:rsidR="00272AA5">
        <w:rPr>
          <w:rFonts w:ascii="Helvetica" w:hAnsi="Helvetica" w:cs="Helvetica"/>
          <w:sz w:val="22"/>
          <w:szCs w:val="22"/>
        </w:rPr>
        <w:t xml:space="preserve">  </w:t>
      </w:r>
      <w:r w:rsidRPr="0007236B">
        <w:rPr>
          <w:rFonts w:ascii="Helvetica" w:hAnsi="Helvetica" w:cs="Helvetica"/>
          <w:b/>
          <w:sz w:val="22"/>
          <w:szCs w:val="22"/>
        </w:rPr>
        <w:t xml:space="preserve">If they do not wish to take the examination they will still be following the same LAMDA curriculum in drama lessons and be expected to </w:t>
      </w:r>
      <w:proofErr w:type="spellStart"/>
      <w:r w:rsidRPr="0007236B">
        <w:rPr>
          <w:rFonts w:ascii="Helvetica" w:hAnsi="Helvetica" w:cs="Helvetica"/>
          <w:b/>
          <w:sz w:val="22"/>
          <w:szCs w:val="22"/>
        </w:rPr>
        <w:t>practise</w:t>
      </w:r>
      <w:proofErr w:type="spellEnd"/>
      <w:r w:rsidRPr="0007236B">
        <w:rPr>
          <w:rFonts w:ascii="Helvetica" w:hAnsi="Helvetica" w:cs="Helvetica"/>
          <w:b/>
          <w:sz w:val="22"/>
          <w:szCs w:val="22"/>
        </w:rPr>
        <w:t xml:space="preserve"> and rehearse the pieces exactly the same as the children who are taking the exam</w:t>
      </w:r>
      <w:r w:rsidRPr="0007236B">
        <w:rPr>
          <w:rFonts w:ascii="Helvetica" w:hAnsi="Helvetica" w:cs="Helvetica"/>
          <w:sz w:val="22"/>
          <w:szCs w:val="22"/>
        </w:rPr>
        <w:t xml:space="preserve">. The examination standard is high but I would expect everyone in our current Junior 5 to achieve it if they are willing to work hard and practice their pieces regularly. Considerable support from home will also be required! If your child does express an interest in taking the exam, could you please complete the details on the consent form indicating your decision and </w:t>
      </w:r>
      <w:r w:rsidR="00F01A06">
        <w:rPr>
          <w:rFonts w:ascii="Helvetica" w:hAnsi="Helvetica" w:cs="Helvetica"/>
          <w:sz w:val="22"/>
          <w:szCs w:val="22"/>
        </w:rPr>
        <w:t>r</w:t>
      </w:r>
      <w:r w:rsidR="00C076F7">
        <w:rPr>
          <w:rFonts w:ascii="Helvetica" w:hAnsi="Helvetica" w:cs="Helvetica"/>
          <w:sz w:val="22"/>
          <w:szCs w:val="22"/>
        </w:rPr>
        <w:t xml:space="preserve">eturn it to the school office, </w:t>
      </w:r>
      <w:r w:rsidR="008C58ED">
        <w:rPr>
          <w:rFonts w:ascii="Helvetica" w:hAnsi="Helvetica" w:cs="Helvetica"/>
          <w:sz w:val="22"/>
          <w:szCs w:val="22"/>
        </w:rPr>
        <w:t xml:space="preserve">no later than </w:t>
      </w:r>
      <w:r w:rsidR="008C58ED">
        <w:rPr>
          <w:rFonts w:ascii="Helvetica" w:hAnsi="Helvetica" w:cs="Helvetica"/>
          <w:b/>
          <w:sz w:val="22"/>
          <w:szCs w:val="22"/>
        </w:rPr>
        <w:t>F</w:t>
      </w:r>
      <w:r w:rsidRPr="00E03AB1">
        <w:rPr>
          <w:rFonts w:ascii="Helvetica" w:hAnsi="Helvetica" w:cs="Helvetica"/>
          <w:b/>
          <w:sz w:val="22"/>
          <w:szCs w:val="22"/>
        </w:rPr>
        <w:t>riday 30 November</w:t>
      </w:r>
      <w:r w:rsidR="00993E8A">
        <w:rPr>
          <w:rFonts w:ascii="Helvetica" w:hAnsi="Helvetica" w:cs="Helvetica"/>
          <w:b/>
          <w:sz w:val="22"/>
          <w:szCs w:val="22"/>
        </w:rPr>
        <w:t>.</w:t>
      </w:r>
    </w:p>
    <w:p w14:paraId="46FD0EA0" w14:textId="7B718BEE" w:rsidR="00993E8A" w:rsidRPr="0014164B" w:rsidRDefault="00993E8A" w:rsidP="00993E8A">
      <w:pPr>
        <w:rPr>
          <w:rFonts w:ascii="Helvetica" w:hAnsi="Helvetica" w:cs="Helvetica"/>
          <w:sz w:val="22"/>
          <w:szCs w:val="22"/>
        </w:rPr>
      </w:pPr>
      <w:r>
        <w:rPr>
          <w:rFonts w:ascii="Helvetica" w:hAnsi="Helvetica" w:cs="Helvetica"/>
          <w:sz w:val="22"/>
          <w:szCs w:val="22"/>
        </w:rPr>
        <w:t>The cost of the examination will be £4</w:t>
      </w:r>
      <w:r w:rsidR="00707343">
        <w:rPr>
          <w:rFonts w:ascii="Helvetica" w:hAnsi="Helvetica" w:cs="Helvetica"/>
          <w:sz w:val="22"/>
          <w:szCs w:val="22"/>
        </w:rPr>
        <w:t>1</w:t>
      </w:r>
      <w:bookmarkStart w:id="0" w:name="_GoBack"/>
      <w:bookmarkEnd w:id="0"/>
      <w:r>
        <w:rPr>
          <w:rFonts w:ascii="Helvetica" w:hAnsi="Helvetica" w:cs="Helvetica"/>
          <w:sz w:val="22"/>
          <w:szCs w:val="22"/>
        </w:rPr>
        <w:t>.00, which will be added to your next School Invoice.</w:t>
      </w:r>
    </w:p>
    <w:p w14:paraId="43A73936" w14:textId="77777777" w:rsidR="00BA7D42" w:rsidRPr="0007236B" w:rsidRDefault="00BA7D42" w:rsidP="00BA7D42">
      <w:pPr>
        <w:jc w:val="center"/>
        <w:rPr>
          <w:rFonts w:ascii="Helvetica" w:hAnsi="Helvetica" w:cs="Helvetica"/>
          <w:sz w:val="22"/>
          <w:szCs w:val="22"/>
        </w:rPr>
      </w:pPr>
    </w:p>
    <w:p w14:paraId="014AACAE" w14:textId="186970A9" w:rsidR="00BA7D42" w:rsidRPr="0007236B" w:rsidRDefault="00BA7D42" w:rsidP="00BA7D42">
      <w:pPr>
        <w:rPr>
          <w:rFonts w:ascii="Helvetica" w:hAnsi="Helvetica" w:cs="Helvetica"/>
          <w:b/>
          <w:sz w:val="22"/>
          <w:szCs w:val="22"/>
        </w:rPr>
      </w:pPr>
      <w:r w:rsidRPr="0007236B">
        <w:rPr>
          <w:rFonts w:ascii="Helvetica" w:hAnsi="Helvetica" w:cs="Helvetica"/>
          <w:b/>
          <w:sz w:val="22"/>
          <w:szCs w:val="22"/>
        </w:rPr>
        <w:t>LAMDA have strict regulations on entry forms being completed and late entries will not be accepted so please make a note of the closing date for entries. I cannot add entries after Friday 30 November.</w:t>
      </w:r>
    </w:p>
    <w:p w14:paraId="28CF3D72" w14:textId="7F9E3F6C" w:rsidR="00BA7D42" w:rsidRPr="0007236B" w:rsidRDefault="00BA7D42" w:rsidP="00BA7D42">
      <w:pPr>
        <w:rPr>
          <w:rFonts w:ascii="Helvetica" w:hAnsi="Helvetica" w:cs="Helvetica"/>
          <w:sz w:val="22"/>
          <w:szCs w:val="22"/>
        </w:rPr>
      </w:pPr>
      <w:r w:rsidRPr="0007236B">
        <w:rPr>
          <w:rFonts w:ascii="Helvetica" w:hAnsi="Helvetica" w:cs="Helvetica"/>
          <w:sz w:val="22"/>
          <w:szCs w:val="22"/>
        </w:rPr>
        <w:t>Please let me know if, in the meantime, you have</w:t>
      </w:r>
      <w:r w:rsidR="00EE4833">
        <w:rPr>
          <w:rFonts w:ascii="Helvetica" w:hAnsi="Helvetica" w:cs="Helvetica"/>
          <w:sz w:val="22"/>
          <w:szCs w:val="22"/>
        </w:rPr>
        <w:t xml:space="preserve"> any further queries via email - </w:t>
      </w:r>
      <w:r w:rsidRPr="0007236B">
        <w:rPr>
          <w:rFonts w:ascii="Helvetica" w:hAnsi="Helvetica" w:cs="Helvetica"/>
          <w:sz w:val="22"/>
          <w:szCs w:val="22"/>
        </w:rPr>
        <w:t>nicolawildey@crackleyhall.co.uk</w:t>
      </w:r>
    </w:p>
    <w:p w14:paraId="3174F4AA" w14:textId="77777777" w:rsidR="00BA7D42" w:rsidRPr="0007236B" w:rsidRDefault="00BA7D42" w:rsidP="00BA7D42">
      <w:pPr>
        <w:rPr>
          <w:rFonts w:ascii="Helvetica" w:hAnsi="Helvetica" w:cs="Helvetica"/>
          <w:sz w:val="22"/>
          <w:szCs w:val="22"/>
        </w:rPr>
      </w:pPr>
    </w:p>
    <w:p w14:paraId="6EDAF037" w14:textId="6DB13067" w:rsidR="00BA7D42" w:rsidRPr="0007236B" w:rsidRDefault="006766DA" w:rsidP="00BA7D42">
      <w:pPr>
        <w:rPr>
          <w:rFonts w:ascii="Helvetica" w:hAnsi="Helvetica" w:cs="Helvetica"/>
          <w:sz w:val="22"/>
          <w:szCs w:val="22"/>
        </w:rPr>
      </w:pPr>
      <w:r>
        <w:rPr>
          <w:rFonts w:ascii="Helvetica" w:hAnsi="Helvetica" w:cs="Helvetica"/>
          <w:sz w:val="22"/>
          <w:szCs w:val="22"/>
        </w:rPr>
        <w:t>Yours sincerely</w:t>
      </w:r>
    </w:p>
    <w:p w14:paraId="603E56FE" w14:textId="372C374E" w:rsidR="00BA7D42" w:rsidRDefault="00BA7D42" w:rsidP="00BA7D42">
      <w:pPr>
        <w:rPr>
          <w:rFonts w:ascii="Helvetica" w:hAnsi="Helvetica" w:cs="Helvetica"/>
          <w:sz w:val="22"/>
          <w:szCs w:val="22"/>
        </w:rPr>
      </w:pPr>
    </w:p>
    <w:p w14:paraId="36528494" w14:textId="77777777" w:rsidR="008C58ED" w:rsidRDefault="008C58ED" w:rsidP="00BA7D42">
      <w:pPr>
        <w:rPr>
          <w:rFonts w:ascii="Helvetica" w:hAnsi="Helvetica" w:cs="Helvetica"/>
          <w:sz w:val="22"/>
          <w:szCs w:val="22"/>
        </w:rPr>
      </w:pPr>
    </w:p>
    <w:p w14:paraId="72E6E0C9" w14:textId="77777777" w:rsidR="006766DA" w:rsidRPr="0007236B" w:rsidRDefault="006766DA" w:rsidP="00BA7D42">
      <w:pPr>
        <w:rPr>
          <w:rFonts w:ascii="Helvetica" w:hAnsi="Helvetica" w:cs="Helvetica"/>
          <w:sz w:val="22"/>
          <w:szCs w:val="22"/>
        </w:rPr>
      </w:pPr>
    </w:p>
    <w:p w14:paraId="529C2ACF" w14:textId="77777777" w:rsidR="00BA7D42" w:rsidRPr="0007236B" w:rsidRDefault="00BA7D42" w:rsidP="00BA7D42">
      <w:pPr>
        <w:rPr>
          <w:rFonts w:ascii="Helvetica" w:hAnsi="Helvetica" w:cs="Helvetica"/>
          <w:sz w:val="22"/>
          <w:szCs w:val="22"/>
        </w:rPr>
      </w:pPr>
      <w:r w:rsidRPr="0007236B">
        <w:rPr>
          <w:rFonts w:ascii="Helvetica" w:hAnsi="Helvetica" w:cs="Helvetica"/>
          <w:sz w:val="22"/>
          <w:szCs w:val="22"/>
        </w:rPr>
        <w:t>Nicki Wildey</w:t>
      </w:r>
    </w:p>
    <w:p w14:paraId="286E7632" w14:textId="0384B646" w:rsidR="00E03AB1" w:rsidRDefault="006766DA" w:rsidP="00BA7D42">
      <w:pPr>
        <w:rPr>
          <w:rFonts w:ascii="Helvetica" w:hAnsi="Helvetica" w:cs="Helvetica"/>
          <w:sz w:val="22"/>
          <w:szCs w:val="22"/>
        </w:rPr>
      </w:pPr>
      <w:r>
        <w:rPr>
          <w:rFonts w:ascii="Helvetica" w:hAnsi="Helvetica" w:cs="Helvetica"/>
          <w:sz w:val="22"/>
          <w:szCs w:val="22"/>
        </w:rPr>
        <w:t>Drama Department</w:t>
      </w:r>
    </w:p>
    <w:sectPr w:rsidR="00E03AB1" w:rsidSect="0079732D">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294AE" w14:textId="77777777" w:rsidR="0056324F" w:rsidRDefault="0056324F" w:rsidP="00AF70F4">
      <w:r>
        <w:separator/>
      </w:r>
    </w:p>
  </w:endnote>
  <w:endnote w:type="continuationSeparator" w:id="0">
    <w:p w14:paraId="1D8BAEE2" w14:textId="77777777" w:rsidR="0056324F" w:rsidRDefault="0056324F" w:rsidP="00AF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437D" w14:textId="17535325" w:rsidR="00AF70F4" w:rsidRDefault="002D3686">
    <w:pPr>
      <w:pStyle w:val="Footer"/>
    </w:pPr>
    <w:r>
      <w:rPr>
        <w:noProof/>
        <w:lang w:val="en-GB" w:eastAsia="en-GB"/>
      </w:rPr>
      <w:drawing>
        <wp:anchor distT="0" distB="0" distL="114300" distR="114300" simplePos="0" relativeHeight="251663360" behindDoc="1" locked="0" layoutInCell="1" allowOverlap="1" wp14:anchorId="5088E8F5" wp14:editId="3A2921B1">
          <wp:simplePos x="0" y="0"/>
          <wp:positionH relativeFrom="column">
            <wp:posOffset>-877570</wp:posOffset>
          </wp:positionH>
          <wp:positionV relativeFrom="page">
            <wp:posOffset>9151620</wp:posOffset>
          </wp:positionV>
          <wp:extent cx="7559040" cy="1569720"/>
          <wp:effectExtent l="0" t="0" r="1016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Stationery-Rob_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697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A0568" w14:textId="77777777" w:rsidR="0056324F" w:rsidRDefault="0056324F" w:rsidP="00AF70F4">
      <w:r>
        <w:separator/>
      </w:r>
    </w:p>
  </w:footnote>
  <w:footnote w:type="continuationSeparator" w:id="0">
    <w:p w14:paraId="472526BA" w14:textId="77777777" w:rsidR="0056324F" w:rsidRDefault="0056324F" w:rsidP="00AF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C2BB" w14:textId="62C19FED" w:rsidR="00AF70F4" w:rsidRDefault="007E64BC" w:rsidP="0051646D">
    <w:pPr>
      <w:pStyle w:val="Header"/>
      <w:tabs>
        <w:tab w:val="clear" w:pos="4513"/>
        <w:tab w:val="clear" w:pos="9026"/>
        <w:tab w:val="left" w:pos="1020"/>
      </w:tabs>
    </w:pPr>
    <w:r>
      <w:rPr>
        <w:noProof/>
        <w:lang w:val="en-GB" w:eastAsia="en-GB"/>
      </w:rPr>
      <w:drawing>
        <wp:anchor distT="0" distB="0" distL="114300" distR="114300" simplePos="0" relativeHeight="251664384" behindDoc="1" locked="0" layoutInCell="1" allowOverlap="1" wp14:anchorId="5F3A9F3A" wp14:editId="6863723D">
          <wp:simplePos x="0" y="0"/>
          <wp:positionH relativeFrom="column">
            <wp:posOffset>3480435</wp:posOffset>
          </wp:positionH>
          <wp:positionV relativeFrom="page">
            <wp:posOffset>2540</wp:posOffset>
          </wp:positionV>
          <wp:extent cx="3215640" cy="2237105"/>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_Stationery-generic_top.jpg"/>
                  <pic:cNvPicPr/>
                </pic:nvPicPr>
                <pic:blipFill>
                  <a:blip r:embed="rId1">
                    <a:extLst>
                      <a:ext uri="{28A0092B-C50C-407E-A947-70E740481C1C}">
                        <a14:useLocalDpi xmlns:a14="http://schemas.microsoft.com/office/drawing/2010/main" val="0"/>
                      </a:ext>
                    </a:extLst>
                  </a:blip>
                  <a:stretch>
                    <a:fillRect/>
                  </a:stretch>
                </pic:blipFill>
                <pic:spPr>
                  <a:xfrm>
                    <a:off x="0" y="0"/>
                    <a:ext cx="3215640" cy="2237105"/>
                  </a:xfrm>
                  <a:prstGeom prst="rect">
                    <a:avLst/>
                  </a:prstGeom>
                </pic:spPr>
              </pic:pic>
            </a:graphicData>
          </a:graphic>
          <wp14:sizeRelH relativeFrom="page">
            <wp14:pctWidth>0</wp14:pctWidth>
          </wp14:sizeRelH>
          <wp14:sizeRelV relativeFrom="page">
            <wp14:pctHeight>0</wp14:pctHeight>
          </wp14:sizeRelV>
        </wp:anchor>
      </w:drawing>
    </w:r>
    <w:r w:rsidR="0051646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F4"/>
    <w:rsid w:val="0007236B"/>
    <w:rsid w:val="00151832"/>
    <w:rsid w:val="001A2699"/>
    <w:rsid w:val="001C6289"/>
    <w:rsid w:val="00272AA5"/>
    <w:rsid w:val="00272C87"/>
    <w:rsid w:val="002D3686"/>
    <w:rsid w:val="00335A9F"/>
    <w:rsid w:val="00354407"/>
    <w:rsid w:val="004E635D"/>
    <w:rsid w:val="0051646D"/>
    <w:rsid w:val="0056324F"/>
    <w:rsid w:val="00652CB2"/>
    <w:rsid w:val="00673681"/>
    <w:rsid w:val="006766DA"/>
    <w:rsid w:val="006E533A"/>
    <w:rsid w:val="00707343"/>
    <w:rsid w:val="0079732D"/>
    <w:rsid w:val="007E64BC"/>
    <w:rsid w:val="0084768D"/>
    <w:rsid w:val="008C58ED"/>
    <w:rsid w:val="00993E8A"/>
    <w:rsid w:val="00A136FE"/>
    <w:rsid w:val="00AF70F4"/>
    <w:rsid w:val="00BA7D42"/>
    <w:rsid w:val="00BE234F"/>
    <w:rsid w:val="00C076F7"/>
    <w:rsid w:val="00C561FA"/>
    <w:rsid w:val="00C74248"/>
    <w:rsid w:val="00CC2D15"/>
    <w:rsid w:val="00CF2C3D"/>
    <w:rsid w:val="00D14072"/>
    <w:rsid w:val="00E03AB1"/>
    <w:rsid w:val="00E052ED"/>
    <w:rsid w:val="00EE4833"/>
    <w:rsid w:val="00F01A06"/>
    <w:rsid w:val="00F863C0"/>
    <w:rsid w:val="00FC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88D0B"/>
  <w15:chartTrackingRefBased/>
  <w15:docId w15:val="{765AF026-E70A-4607-AB2D-FC27BC49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F4"/>
    <w:pPr>
      <w:tabs>
        <w:tab w:val="center" w:pos="4513"/>
        <w:tab w:val="right" w:pos="9026"/>
      </w:tabs>
    </w:pPr>
  </w:style>
  <w:style w:type="character" w:customStyle="1" w:styleId="HeaderChar">
    <w:name w:val="Header Char"/>
    <w:basedOn w:val="DefaultParagraphFont"/>
    <w:link w:val="Header"/>
    <w:uiPriority w:val="99"/>
    <w:rsid w:val="00AF70F4"/>
  </w:style>
  <w:style w:type="paragraph" w:styleId="Footer">
    <w:name w:val="footer"/>
    <w:basedOn w:val="Normal"/>
    <w:link w:val="FooterChar"/>
    <w:uiPriority w:val="99"/>
    <w:unhideWhenUsed/>
    <w:rsid w:val="00AF70F4"/>
    <w:pPr>
      <w:tabs>
        <w:tab w:val="center" w:pos="4513"/>
        <w:tab w:val="right" w:pos="9026"/>
      </w:tabs>
    </w:pPr>
  </w:style>
  <w:style w:type="character" w:customStyle="1" w:styleId="FooterChar">
    <w:name w:val="Footer Char"/>
    <w:basedOn w:val="DefaultParagraphFont"/>
    <w:link w:val="Footer"/>
    <w:uiPriority w:val="99"/>
    <w:rsid w:val="00AF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McLaughlin</dc:creator>
  <cp:keywords/>
  <dc:description/>
  <cp:lastModifiedBy>Harriet Edkins</cp:lastModifiedBy>
  <cp:revision>6</cp:revision>
  <dcterms:created xsi:type="dcterms:W3CDTF">2018-11-07T11:57:00Z</dcterms:created>
  <dcterms:modified xsi:type="dcterms:W3CDTF">2018-11-08T12:08:00Z</dcterms:modified>
</cp:coreProperties>
</file>